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FCC3" w14:textId="77777777" w:rsidR="00880C0B" w:rsidRPr="006400D2" w:rsidRDefault="00AE3E3C">
      <w:pPr>
        <w:rPr>
          <w:rFonts w:ascii="新細明體" w:eastAsia="新細明體" w:hAnsi="新細明體"/>
          <w:b/>
          <w:sz w:val="36"/>
        </w:rPr>
        <w:sectPr w:rsidR="00880C0B" w:rsidRPr="006400D2" w:rsidSect="00880C0B">
          <w:footerReference w:type="even" r:id="rId9"/>
          <w:footerReference w:type="default" r:id="rId10"/>
          <w:pgSz w:w="16838" w:h="11906" w:orient="landscape"/>
          <w:pgMar w:top="850" w:right="850" w:bottom="850" w:left="850" w:header="850" w:footer="567" w:gutter="0"/>
          <w:cols w:space="425"/>
          <w:textDirection w:val="tbRl"/>
          <w:docGrid w:type="lines" w:linePitch="360"/>
        </w:sectPr>
      </w:pPr>
      <w:r w:rsidRPr="00AE3E3C">
        <w:rPr>
          <w:rFonts w:ascii="新細明體" w:eastAsia="新細明體" w:hAnsi="新細明體" w:hint="eastAsia"/>
          <w:b/>
          <w:sz w:val="36"/>
        </w:rPr>
        <w:t>南一六下05句型</w:t>
      </w:r>
      <w:r w:rsidR="00880C0B" w:rsidRPr="006400D2">
        <w:rPr>
          <w:rFonts w:ascii="新細明體" w:eastAsia="新細明體" w:hAnsi="新細明體"/>
          <w:b/>
          <w:sz w:val="36"/>
        </w:rPr>
        <w:t xml:space="preserve">  ____年____班  座號：_____ 姓名：</w:t>
      </w:r>
    </w:p>
    <w:p w14:paraId="66AC783E" w14:textId="77777777" w:rsidR="00880C0B" w:rsidRPr="00FA4D48" w:rsidRDefault="00880C0B" w:rsidP="00880C0B">
      <w:pPr>
        <w:tabs>
          <w:tab w:val="left" w:pos="1020"/>
        </w:tabs>
        <w:snapToGrid w:val="0"/>
        <w:ind w:left="397" w:hanging="397"/>
        <w:rPr>
          <w:rFonts w:ascii="標楷體" w:eastAsia="標楷體" w:hAnsi="標楷體" w:cs="Times New Roman"/>
          <w:color w:val="000000"/>
          <w:sz w:val="52"/>
          <w:szCs w:val="52"/>
        </w:rPr>
      </w:pPr>
      <w:r w:rsidRPr="00FA4D48">
        <w:rPr>
          <w:rFonts w:ascii="標楷體" w:eastAsia="標楷體" w:hAnsi="標楷體" w:cs="Times New Roman"/>
          <w:b/>
          <w:color w:val="191800"/>
          <w:sz w:val="52"/>
          <w:szCs w:val="52"/>
        </w:rPr>
        <w:t>四、</w:t>
      </w:r>
      <w:r w:rsidRPr="00FA4D48">
        <w:rPr>
          <w:rFonts w:ascii="標楷體" w:eastAsia="標楷體" w:hAnsi="標楷體" w:cs="Times New Roman"/>
          <w:b/>
          <w:sz w:val="52"/>
          <w:szCs w:val="52"/>
        </w:rPr>
        <w:t>筆述題</w:t>
      </w:r>
      <w:r w:rsidRPr="00FA4D48">
        <w:rPr>
          <w:rFonts w:ascii="標楷體" w:eastAsia="標楷體" w:hAnsi="標楷體" w:cs="Times New Roman"/>
          <w:color w:val="333300"/>
          <w:sz w:val="52"/>
          <w:szCs w:val="52"/>
        </w:rPr>
        <w:t>：</w:t>
      </w:r>
    </w:p>
    <w:p w14:paraId="7A113195" w14:textId="28A4E36A" w:rsidR="00880C0B" w:rsidRDefault="00880C0B" w:rsidP="00880C0B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000000"/>
          <w:spacing w:val="-20"/>
          <w:sz w:val="52"/>
          <w:szCs w:val="52"/>
        </w:rPr>
      </w:pP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fldChar w:fldCharType="begin"/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eq \o(\s\do 0(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５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))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fldChar w:fldCharType="end"/>
      </w:r>
      <w:r w:rsidR="00996D9F">
        <w:rPr>
          <w:rFonts w:ascii="標楷體" w:eastAsia="標楷體" w:hAnsi="標楷體" w:hint="eastAsia"/>
          <w:color w:val="000000"/>
          <w:sz w:val="52"/>
          <w:szCs w:val="52"/>
        </w:rPr>
        <w:t>不以為然</w:t>
      </w:r>
      <w:r w:rsidRPr="00FA4D48">
        <w:rPr>
          <w:rFonts w:eastAsia="標楷體" w:hint="eastAsia"/>
          <w:color w:val="000000"/>
          <w:spacing w:val="-20"/>
          <w:sz w:val="52"/>
          <w:szCs w:val="52"/>
        </w:rPr>
        <w:t>｜｜</w:t>
      </w:r>
    </w:p>
    <w:p w14:paraId="58B51539" w14:textId="34535AA5" w:rsidR="00996D9F" w:rsidRDefault="00996D9F" w:rsidP="00880C0B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FF0000"/>
          <w:spacing w:val="-20"/>
          <w:sz w:val="52"/>
          <w:szCs w:val="52"/>
        </w:rPr>
      </w:pPr>
      <w:r w:rsidRPr="00996D9F">
        <w:rPr>
          <w:rFonts w:eastAsia="標楷體" w:hint="eastAsia"/>
          <w:color w:val="FF0000"/>
          <w:spacing w:val="-20"/>
          <w:sz w:val="52"/>
          <w:szCs w:val="52"/>
        </w:rPr>
        <w:t>答案：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[</w:t>
      </w:r>
      <w:r w:rsidRPr="007F3398">
        <w:rPr>
          <w:rFonts w:eastAsia="標楷體" w:hint="eastAsia"/>
          <w:color w:val="FF0000"/>
          <w:spacing w:val="-20"/>
          <w:sz w:val="52"/>
          <w:szCs w:val="52"/>
        </w:rPr>
        <w:t>大家都勸她要小心一點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]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，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[</w:t>
      </w:r>
      <w:r w:rsidRPr="007F3398">
        <w:rPr>
          <w:rFonts w:eastAsia="標楷體" w:hint="eastAsia"/>
          <w:color w:val="FF0000"/>
          <w:spacing w:val="-20"/>
          <w:sz w:val="52"/>
          <w:szCs w:val="52"/>
        </w:rPr>
        <w:t>她卻一點都不以為然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]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。</w:t>
      </w:r>
    </w:p>
    <w:p w14:paraId="7CC94A59" w14:textId="15BF6C43" w:rsidR="00A16692" w:rsidRPr="00996D9F" w:rsidRDefault="00A16692" w:rsidP="00880C0B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FF0000"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7F3FE906" wp14:editId="474FB192">
            <wp:extent cx="2533650" cy="25336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DCA" w14:textId="25484777" w:rsidR="00996D9F" w:rsidRPr="00996D9F" w:rsidRDefault="00996D9F" w:rsidP="00996D9F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000000"/>
          <w:spacing w:val="-20"/>
          <w:sz w:val="52"/>
          <w:szCs w:val="52"/>
        </w:rPr>
      </w:pPr>
      <w:r w:rsidRPr="00996D9F">
        <w:rPr>
          <w:rFonts w:eastAsia="標楷體"/>
          <w:color w:val="000000"/>
          <w:spacing w:val="-20"/>
          <w:sz w:val="52"/>
          <w:szCs w:val="52"/>
        </w:rPr>
        <w:fldChar w:fldCharType="begin"/>
      </w:r>
      <w:r w:rsidRPr="00996D9F">
        <w:rPr>
          <w:rFonts w:eastAsia="標楷體"/>
          <w:color w:val="000000"/>
          <w:spacing w:val="-20"/>
          <w:sz w:val="52"/>
          <w:szCs w:val="52"/>
        </w:rPr>
        <w:instrText xml:space="preserve"> </w:instrText>
      </w:r>
      <w:r w:rsidRPr="00996D9F">
        <w:rPr>
          <w:rFonts w:eastAsia="標楷體" w:hint="eastAsia"/>
          <w:color w:val="000000"/>
          <w:spacing w:val="-20"/>
          <w:sz w:val="52"/>
          <w:szCs w:val="52"/>
        </w:rPr>
        <w:instrText>eq \o(\s\do 0(</w:instrText>
      </w:r>
      <w:r w:rsidRPr="00996D9F">
        <w:rPr>
          <w:rFonts w:eastAsia="標楷體" w:hint="eastAsia"/>
          <w:color w:val="000000"/>
          <w:spacing w:val="-20"/>
          <w:sz w:val="52"/>
          <w:szCs w:val="52"/>
        </w:rPr>
        <w:instrText>５</w:instrText>
      </w:r>
      <w:r w:rsidRPr="00996D9F">
        <w:rPr>
          <w:rFonts w:eastAsia="標楷體" w:hint="eastAsia"/>
          <w:color w:val="000000"/>
          <w:spacing w:val="-20"/>
          <w:sz w:val="52"/>
          <w:szCs w:val="52"/>
        </w:rPr>
        <w:instrText>))</w:instrText>
      </w:r>
      <w:r w:rsidRPr="00996D9F">
        <w:rPr>
          <w:rFonts w:eastAsia="標楷體"/>
          <w:color w:val="000000"/>
          <w:spacing w:val="-20"/>
          <w:sz w:val="52"/>
          <w:szCs w:val="52"/>
        </w:rPr>
        <w:instrText xml:space="preserve"> </w:instrText>
      </w:r>
      <w:r w:rsidRPr="00996D9F">
        <w:rPr>
          <w:rFonts w:eastAsia="標楷體"/>
          <w:color w:val="000000"/>
          <w:spacing w:val="-20"/>
          <w:sz w:val="52"/>
          <w:szCs w:val="52"/>
        </w:rPr>
        <w:fldChar w:fldCharType="end"/>
      </w:r>
      <w:r w:rsidRPr="00996D9F">
        <w:rPr>
          <w:rFonts w:eastAsia="標楷體" w:hint="eastAsia"/>
          <w:color w:val="000000"/>
          <w:spacing w:val="-20"/>
          <w:sz w:val="52"/>
          <w:szCs w:val="52"/>
        </w:rPr>
        <w:t>拍案叫絕｜｜</w:t>
      </w:r>
    </w:p>
    <w:p w14:paraId="24D74AB5" w14:textId="0E87B25B" w:rsidR="00996D9F" w:rsidRDefault="00996D9F" w:rsidP="00880C0B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FF0000"/>
          <w:spacing w:val="-20"/>
          <w:sz w:val="52"/>
          <w:szCs w:val="52"/>
        </w:rPr>
      </w:pPr>
      <w:r w:rsidRPr="00996D9F">
        <w:rPr>
          <w:rFonts w:eastAsia="標楷體" w:hint="eastAsia"/>
          <w:color w:val="FF0000"/>
          <w:spacing w:val="-20"/>
          <w:sz w:val="52"/>
          <w:szCs w:val="52"/>
        </w:rPr>
        <w:t>答案：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[</w:t>
      </w:r>
      <w:r w:rsidRPr="007F3398">
        <w:rPr>
          <w:rFonts w:eastAsia="標楷體" w:hint="eastAsia"/>
          <w:color w:val="FF0000"/>
          <w:spacing w:val="-20"/>
          <w:sz w:val="52"/>
          <w:szCs w:val="52"/>
        </w:rPr>
        <w:t>他的表演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]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，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[</w:t>
      </w:r>
      <w:r w:rsidRPr="007F3398">
        <w:rPr>
          <w:rFonts w:eastAsia="標楷體" w:hint="eastAsia"/>
          <w:color w:val="FF0000"/>
          <w:spacing w:val="-20"/>
          <w:sz w:val="52"/>
          <w:szCs w:val="52"/>
        </w:rPr>
        <w:t>令人拍案叫絕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]</w:t>
      </w:r>
      <w:r w:rsidRPr="00996D9F">
        <w:rPr>
          <w:rFonts w:eastAsia="標楷體" w:hint="eastAsia"/>
          <w:color w:val="FF0000"/>
          <w:spacing w:val="-20"/>
          <w:sz w:val="52"/>
          <w:szCs w:val="52"/>
        </w:rPr>
        <w:t>。</w:t>
      </w:r>
    </w:p>
    <w:p w14:paraId="06D1FE11" w14:textId="4CFA3F0E" w:rsidR="00A16692" w:rsidRPr="00A16692" w:rsidRDefault="00A16692" w:rsidP="00880C0B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b/>
          <w:bCs/>
          <w:color w:val="FF0000"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3751C8E3" wp14:editId="6F3DFE3A">
            <wp:extent cx="2745732" cy="2609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7094" cy="266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B431C" w14:textId="2D8BA94B" w:rsidR="00880C0B" w:rsidRDefault="00880C0B" w:rsidP="00880C0B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000000"/>
          <w:spacing w:val="-20"/>
          <w:sz w:val="52"/>
          <w:szCs w:val="52"/>
        </w:rPr>
      </w:pP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fldChar w:fldCharType="begin"/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eq \o(\s\do 0(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６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))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fldChar w:fldCharType="end"/>
      </w:r>
      <w:r w:rsidRPr="00FA4D48">
        <w:rPr>
          <w:rFonts w:ascii="標楷體" w:eastAsia="標楷體" w:hAnsi="標楷體" w:hint="eastAsia"/>
          <w:color w:val="000000"/>
          <w:sz w:val="52"/>
          <w:szCs w:val="52"/>
        </w:rPr>
        <w:t>不但……也…</w:t>
      </w:r>
      <w:r w:rsidRPr="00FA4D48">
        <w:rPr>
          <w:rFonts w:eastAsia="標楷體" w:hint="eastAsia"/>
          <w:color w:val="000000"/>
          <w:spacing w:val="-20"/>
          <w:sz w:val="52"/>
          <w:szCs w:val="52"/>
        </w:rPr>
        <w:t>｜｜</w:t>
      </w:r>
    </w:p>
    <w:p w14:paraId="0A1A5B26" w14:textId="2854AEBF" w:rsidR="00880C0B" w:rsidRDefault="006400D2" w:rsidP="00880C0B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/>
          <w:color w:val="FF0000"/>
          <w:sz w:val="52"/>
          <w:szCs w:val="52"/>
        </w:rPr>
      </w:pPr>
      <w:bookmarkStart w:id="0" w:name="_Hlk37706148"/>
      <w:r w:rsidRPr="00CB68A1">
        <w:rPr>
          <w:rFonts w:ascii="標楷體" w:eastAsia="標楷體" w:hAnsi="標楷體" w:cs="Times New Roman" w:hint="eastAsia"/>
          <w:color w:val="FF0000"/>
          <w:sz w:val="52"/>
          <w:szCs w:val="52"/>
        </w:rPr>
        <w:t>答案</w:t>
      </w:r>
      <w:r w:rsidR="00880C0B" w:rsidRPr="00CB68A1">
        <w:rPr>
          <w:rFonts w:ascii="標楷體" w:eastAsia="標楷體" w:hAnsi="標楷體" w:cs="Times New Roman" w:hint="eastAsia"/>
          <w:color w:val="FF0000"/>
          <w:sz w:val="52"/>
          <w:szCs w:val="52"/>
        </w:rPr>
        <w:t>：</w:t>
      </w:r>
      <w:r w:rsidRPr="00CB68A1">
        <w:rPr>
          <w:rFonts w:ascii="標楷體" w:eastAsia="標楷體" w:hAnsi="標楷體" w:hint="eastAsia"/>
          <w:color w:val="FF0000"/>
          <w:sz w:val="52"/>
          <w:szCs w:val="52"/>
          <w:u w:val="single"/>
        </w:rPr>
        <w:t>[</w:t>
      </w:r>
      <w:r w:rsidR="00CA2E47" w:rsidRPr="007F3398">
        <w:rPr>
          <w:rFonts w:ascii="標楷體" w:eastAsia="標楷體" w:hAnsi="標楷體" w:hint="eastAsia"/>
          <w:color w:val="FF0000"/>
          <w:sz w:val="52"/>
          <w:szCs w:val="52"/>
          <w:u w:val="single"/>
        </w:rPr>
        <w:t>他不但會打球</w:t>
      </w:r>
      <w:r w:rsidRPr="00CB68A1">
        <w:rPr>
          <w:rFonts w:ascii="標楷體" w:eastAsia="標楷體" w:hAnsi="標楷體" w:hint="eastAsia"/>
          <w:color w:val="FF0000"/>
          <w:sz w:val="52"/>
          <w:szCs w:val="52"/>
          <w:u w:val="single"/>
        </w:rPr>
        <w:t>]</w:t>
      </w:r>
      <w:r w:rsidR="00880C0B" w:rsidRPr="00CB68A1">
        <w:rPr>
          <w:rFonts w:ascii="標楷體" w:eastAsia="標楷體" w:hAnsi="標楷體" w:hint="eastAsia"/>
          <w:color w:val="FF0000"/>
          <w:sz w:val="52"/>
          <w:szCs w:val="52"/>
        </w:rPr>
        <w:t>，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[</w:t>
      </w:r>
      <w:r w:rsidR="00CA2E47" w:rsidRPr="007F3398">
        <w:rPr>
          <w:rFonts w:ascii="標楷體" w:eastAsia="標楷體" w:hAnsi="標楷體" w:hint="eastAsia"/>
          <w:color w:val="FF0000"/>
          <w:sz w:val="52"/>
          <w:szCs w:val="52"/>
        </w:rPr>
        <w:t>也很會畫畫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]</w:t>
      </w:r>
      <w:r w:rsidR="00880C0B" w:rsidRPr="00CB68A1">
        <w:rPr>
          <w:rFonts w:ascii="標楷體" w:eastAsia="標楷體" w:hAnsi="標楷體" w:hint="eastAsia"/>
          <w:color w:val="FF0000"/>
          <w:sz w:val="52"/>
          <w:szCs w:val="52"/>
        </w:rPr>
        <w:t>。</w:t>
      </w:r>
    </w:p>
    <w:p w14:paraId="53C0AC3A" w14:textId="6D46C42A" w:rsidR="00270AC0" w:rsidRPr="00CB68A1" w:rsidRDefault="00270AC0" w:rsidP="00880C0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66D0CD6D" wp14:editId="21BF56E9">
            <wp:extent cx="1407998" cy="1657350"/>
            <wp:effectExtent l="0" t="0" r="1905" b="0"/>
            <wp:docPr id="6" name="圖片 6" descr="打球卡通图片(第1页) - 一起扣扣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打球卡通图片(第1页) - 一起扣扣网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70" cy="168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C0">
        <w:t xml:space="preserve"> </w:t>
      </w:r>
      <w:r>
        <w:rPr>
          <w:noProof/>
        </w:rPr>
        <w:drawing>
          <wp:inline distT="0" distB="0" distL="0" distR="0" wp14:anchorId="2D9905F2" wp14:editId="53268DA1">
            <wp:extent cx="1276350" cy="1276350"/>
            <wp:effectExtent l="0" t="0" r="0" b="0"/>
            <wp:docPr id="7" name="圖片 7" descr="卡通读书素材_读书卡通_卡通读书_图品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卡通读书素材_读书卡通_卡通读书_图品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02774CE" w14:textId="4228D04B" w:rsidR="00880C0B" w:rsidRDefault="00880C0B" w:rsidP="00880C0B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000000"/>
          <w:spacing w:val="-20"/>
          <w:sz w:val="52"/>
          <w:szCs w:val="52"/>
        </w:rPr>
      </w:pP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fldChar w:fldCharType="begin"/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eq \o(\s\do 0(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７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))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fldChar w:fldCharType="end"/>
      </w:r>
      <w:r w:rsidRPr="00FA4D48">
        <w:rPr>
          <w:rFonts w:ascii="標楷體" w:eastAsia="標楷體" w:hAnsi="標楷體" w:hint="eastAsia"/>
          <w:color w:val="000000"/>
          <w:sz w:val="52"/>
          <w:szCs w:val="52"/>
        </w:rPr>
        <w:t>首先……其次……</w:t>
      </w:r>
      <w:r w:rsidRPr="00FA4D48">
        <w:rPr>
          <w:rFonts w:eastAsia="標楷體" w:hint="eastAsia"/>
          <w:color w:val="000000"/>
          <w:spacing w:val="-20"/>
          <w:sz w:val="52"/>
          <w:szCs w:val="52"/>
        </w:rPr>
        <w:t>｜｜</w:t>
      </w:r>
    </w:p>
    <w:p w14:paraId="74B8DEEB" w14:textId="68CE5982" w:rsidR="00880C0B" w:rsidRDefault="006400D2" w:rsidP="00880C0B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/>
          <w:color w:val="FF0000"/>
          <w:sz w:val="52"/>
          <w:szCs w:val="52"/>
        </w:rPr>
      </w:pPr>
      <w:r w:rsidRPr="00CB68A1">
        <w:rPr>
          <w:rFonts w:ascii="標楷體" w:eastAsia="標楷體" w:hAnsi="標楷體" w:cs="Times New Roman" w:hint="eastAsia"/>
          <w:color w:val="FF0000"/>
          <w:sz w:val="52"/>
          <w:szCs w:val="52"/>
        </w:rPr>
        <w:t>答案</w:t>
      </w:r>
      <w:r w:rsidR="00880C0B" w:rsidRPr="00CB68A1">
        <w:rPr>
          <w:rFonts w:ascii="標楷體" w:eastAsia="標楷體" w:hAnsi="標楷體" w:cs="Times New Roman" w:hint="eastAsia"/>
          <w:color w:val="FF0000"/>
          <w:sz w:val="52"/>
          <w:szCs w:val="52"/>
        </w:rPr>
        <w:t>：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[</w:t>
      </w:r>
      <w:r w:rsidRPr="007F3398">
        <w:rPr>
          <w:rFonts w:ascii="標楷體" w:eastAsia="標楷體" w:hAnsi="標楷體" w:hint="eastAsia"/>
          <w:color w:val="FF0000"/>
          <w:sz w:val="52"/>
          <w:szCs w:val="52"/>
        </w:rPr>
        <w:t>買魚時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]</w:t>
      </w:r>
      <w:r w:rsidR="00880C0B" w:rsidRPr="00CB68A1">
        <w:rPr>
          <w:rFonts w:ascii="標楷體" w:eastAsia="標楷體" w:hAnsi="標楷體" w:hint="eastAsia"/>
          <w:color w:val="FF0000"/>
          <w:sz w:val="52"/>
          <w:szCs w:val="52"/>
        </w:rPr>
        <w:t>，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[</w:t>
      </w:r>
      <w:r w:rsidRPr="007F3398">
        <w:rPr>
          <w:rFonts w:ascii="標楷體" w:eastAsia="標楷體" w:hAnsi="標楷體" w:hint="eastAsia"/>
          <w:color w:val="FF0000"/>
          <w:sz w:val="52"/>
          <w:szCs w:val="52"/>
        </w:rPr>
        <w:t>首先</w:t>
      </w:r>
      <w:r w:rsidR="00CA2E47" w:rsidRPr="007F3398">
        <w:rPr>
          <w:rFonts w:ascii="標楷體" w:eastAsia="標楷體" w:hAnsi="標楷體" w:hint="eastAsia"/>
          <w:color w:val="FF0000"/>
          <w:sz w:val="52"/>
          <w:szCs w:val="52"/>
        </w:rPr>
        <w:t>要</w:t>
      </w:r>
      <w:r w:rsidRPr="007F3398">
        <w:rPr>
          <w:rFonts w:ascii="標楷體" w:eastAsia="標楷體" w:hAnsi="標楷體" w:hint="eastAsia"/>
          <w:color w:val="FF0000"/>
          <w:sz w:val="52"/>
          <w:szCs w:val="52"/>
        </w:rPr>
        <w:t>看魚的新鮮度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]</w:t>
      </w:r>
      <w:r w:rsidR="00880C0B" w:rsidRPr="00CB68A1">
        <w:rPr>
          <w:rFonts w:ascii="標楷體" w:eastAsia="標楷體" w:hAnsi="標楷體" w:hint="eastAsia"/>
          <w:color w:val="FF0000"/>
          <w:sz w:val="52"/>
          <w:szCs w:val="52"/>
        </w:rPr>
        <w:t>，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[</w:t>
      </w:r>
      <w:r w:rsidRPr="007F3398">
        <w:rPr>
          <w:rFonts w:ascii="標楷體" w:eastAsia="標楷體" w:hAnsi="標楷體" w:hint="eastAsia"/>
          <w:color w:val="FF0000"/>
          <w:sz w:val="52"/>
          <w:szCs w:val="52"/>
        </w:rPr>
        <w:t>其次是看價錢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]</w:t>
      </w:r>
      <w:r w:rsidR="00880C0B" w:rsidRPr="00CB68A1">
        <w:rPr>
          <w:rFonts w:ascii="標楷體" w:eastAsia="標楷體" w:hAnsi="標楷體" w:hint="eastAsia"/>
          <w:color w:val="FF0000"/>
          <w:sz w:val="52"/>
          <w:szCs w:val="52"/>
        </w:rPr>
        <w:t>。</w:t>
      </w:r>
    </w:p>
    <w:p w14:paraId="4F4CB18F" w14:textId="32F27B8A" w:rsidR="00F225A2" w:rsidRPr="00CB68A1" w:rsidRDefault="00F225A2" w:rsidP="00880C0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2FF2D4E6" wp14:editId="055362ED">
            <wp:extent cx="2985486" cy="1552575"/>
            <wp:effectExtent l="0" t="0" r="5715" b="0"/>
            <wp:docPr id="8" name="圖片 8" descr="買魚別再「紅白」迷失！小心不老實魚販致癌美容術– 媽媽經｜專屬於媽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買魚別再「紅白」迷失！小心不老實魚販致癌美容術– 媽媽經｜專屬於媽媽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21" cy="157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E6A3" w14:textId="4BF51039" w:rsidR="00880C0B" w:rsidRDefault="00880C0B" w:rsidP="00880C0B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000000"/>
          <w:spacing w:val="-20"/>
          <w:sz w:val="52"/>
          <w:szCs w:val="52"/>
        </w:rPr>
      </w:pP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lastRenderedPageBreak/>
        <w:fldChar w:fldCharType="begin"/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eq \o(\s\do 0(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８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))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fldChar w:fldCharType="end"/>
      </w:r>
      <w:r w:rsidRPr="00FA4D48">
        <w:rPr>
          <w:rFonts w:ascii="標楷體" w:eastAsia="標楷體" w:hAnsi="標楷體" w:hint="eastAsia"/>
          <w:color w:val="000000"/>
          <w:sz w:val="52"/>
          <w:szCs w:val="52"/>
        </w:rPr>
        <w:t>只有……才……</w:t>
      </w:r>
      <w:r w:rsidRPr="00FA4D48">
        <w:rPr>
          <w:rFonts w:eastAsia="標楷體" w:hint="eastAsia"/>
          <w:color w:val="000000"/>
          <w:spacing w:val="-20"/>
          <w:sz w:val="52"/>
          <w:szCs w:val="52"/>
        </w:rPr>
        <w:t>｜｜</w:t>
      </w:r>
    </w:p>
    <w:p w14:paraId="6838F26C" w14:textId="3CE3B2D4" w:rsidR="00880C0B" w:rsidRDefault="006400D2" w:rsidP="00880C0B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/>
          <w:color w:val="FF0000"/>
          <w:sz w:val="52"/>
          <w:szCs w:val="52"/>
        </w:rPr>
      </w:pPr>
      <w:r w:rsidRPr="00CB68A1">
        <w:rPr>
          <w:rFonts w:ascii="標楷體" w:eastAsia="標楷體" w:hAnsi="標楷體" w:cs="Times New Roman" w:hint="eastAsia"/>
          <w:color w:val="FF0000"/>
          <w:sz w:val="52"/>
          <w:szCs w:val="52"/>
        </w:rPr>
        <w:t>答案</w:t>
      </w:r>
      <w:r w:rsidR="00880C0B" w:rsidRPr="00CB68A1">
        <w:rPr>
          <w:rFonts w:ascii="標楷體" w:eastAsia="標楷體" w:hAnsi="標楷體" w:cs="Times New Roman" w:hint="eastAsia"/>
          <w:color w:val="FF0000"/>
          <w:sz w:val="52"/>
          <w:szCs w:val="52"/>
        </w:rPr>
        <w:t>：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[</w:t>
      </w:r>
      <w:r w:rsidR="00CA2E47" w:rsidRPr="007F3398">
        <w:rPr>
          <w:rFonts w:ascii="標楷體" w:eastAsia="標楷體" w:hAnsi="標楷體" w:hint="eastAsia"/>
          <w:color w:val="FF0000"/>
          <w:sz w:val="52"/>
          <w:szCs w:val="52"/>
        </w:rPr>
        <w:t>只有吃過這碗</w:t>
      </w:r>
      <w:r w:rsidR="00E528FF" w:rsidRPr="007F3398">
        <w:rPr>
          <w:rFonts w:ascii="標楷體" w:eastAsia="標楷體" w:hAnsi="標楷體" w:hint="eastAsia"/>
          <w:color w:val="FF0000"/>
          <w:sz w:val="52"/>
          <w:szCs w:val="52"/>
        </w:rPr>
        <w:t>麵</w:t>
      </w:r>
      <w:r w:rsidR="00CA2E47" w:rsidRPr="007F3398">
        <w:rPr>
          <w:rFonts w:ascii="標楷體" w:eastAsia="標楷體" w:hAnsi="標楷體" w:hint="eastAsia"/>
          <w:color w:val="FF0000"/>
          <w:sz w:val="52"/>
          <w:szCs w:val="52"/>
        </w:rPr>
        <w:t>的人</w:t>
      </w:r>
      <w:r w:rsidR="00DB0BA1" w:rsidRPr="00CB68A1">
        <w:rPr>
          <w:rFonts w:ascii="標楷體" w:eastAsia="標楷體" w:hAnsi="標楷體" w:hint="eastAsia"/>
          <w:color w:val="FF0000"/>
          <w:sz w:val="52"/>
          <w:szCs w:val="52"/>
        </w:rPr>
        <w:t>]</w:t>
      </w:r>
      <w:r w:rsidR="00DB0BA1" w:rsidRPr="00CB68A1">
        <w:rPr>
          <w:rFonts w:ascii="標楷體" w:eastAsia="標楷體" w:hAnsi="標楷體"/>
          <w:color w:val="FF0000"/>
          <w:sz w:val="52"/>
          <w:szCs w:val="52"/>
        </w:rPr>
        <w:t>[</w:t>
      </w:r>
      <w:r w:rsidR="00CA2E47" w:rsidRPr="007F3398">
        <w:rPr>
          <w:rFonts w:ascii="標楷體" w:eastAsia="標楷體" w:hAnsi="標楷體" w:hint="eastAsia"/>
          <w:color w:val="FF0000"/>
          <w:sz w:val="52"/>
          <w:szCs w:val="52"/>
        </w:rPr>
        <w:t>才知道它有多好吃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]</w:t>
      </w:r>
      <w:r w:rsidR="00880C0B" w:rsidRPr="00CB68A1">
        <w:rPr>
          <w:rFonts w:ascii="標楷體" w:eastAsia="標楷體" w:hAnsi="標楷體" w:hint="eastAsia"/>
          <w:color w:val="FF0000"/>
          <w:sz w:val="52"/>
          <w:szCs w:val="52"/>
        </w:rPr>
        <w:t>。</w:t>
      </w:r>
    </w:p>
    <w:p w14:paraId="4E56CA5C" w14:textId="061B10F7" w:rsidR="00E528FF" w:rsidRPr="00CB68A1" w:rsidRDefault="00E528FF" w:rsidP="00880C0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3DBDA4DE" wp14:editId="59BA2383">
            <wp:extent cx="2029049" cy="2155190"/>
            <wp:effectExtent l="0" t="0" r="9525" b="0"/>
            <wp:docPr id="9" name="圖片 9" descr="吃面卡通图片(3)_卡通图片_游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吃面卡通图片(3)_卡通图片_游名网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13" cy="21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1922" w14:textId="2FD7F10F" w:rsidR="00880C0B" w:rsidRPr="00FA4D48" w:rsidRDefault="00880C0B" w:rsidP="00880C0B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 w:val="52"/>
          <w:szCs w:val="52"/>
        </w:rPr>
      </w:pP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fldChar w:fldCharType="begin"/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eq \o(\s\do 0(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９</w:instrText>
      </w:r>
      <w:r w:rsidRPr="00FA4D48">
        <w:rPr>
          <w:rFonts w:ascii="Times New Roman" w:eastAsia="新細明體" w:hAnsi="Times New Roman" w:cs="Times New Roman" w:hint="eastAsia"/>
          <w:color w:val="333300"/>
          <w:sz w:val="52"/>
          <w:szCs w:val="52"/>
        </w:rPr>
        <w:instrText>))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instrText xml:space="preserve"> </w:instrText>
      </w:r>
      <w:r w:rsidRPr="00FA4D48">
        <w:rPr>
          <w:rFonts w:ascii="Times New Roman" w:eastAsia="新細明體" w:hAnsi="Times New Roman" w:cs="Times New Roman"/>
          <w:color w:val="333300"/>
          <w:sz w:val="52"/>
          <w:szCs w:val="52"/>
        </w:rPr>
        <w:fldChar w:fldCharType="end"/>
      </w:r>
      <w:r w:rsidRPr="00FA4D48">
        <w:rPr>
          <w:rFonts w:ascii="標楷體" w:eastAsia="標楷體" w:hAnsi="標楷體" w:hint="eastAsia"/>
          <w:color w:val="000000"/>
          <w:sz w:val="52"/>
          <w:szCs w:val="52"/>
        </w:rPr>
        <w:t>……就……</w:t>
      </w:r>
      <w:r w:rsidRPr="00FA4D48">
        <w:rPr>
          <w:rFonts w:eastAsia="標楷體" w:hint="eastAsia"/>
          <w:color w:val="000000"/>
          <w:spacing w:val="-20"/>
          <w:sz w:val="52"/>
          <w:szCs w:val="52"/>
        </w:rPr>
        <w:t>｜｜</w:t>
      </w:r>
    </w:p>
    <w:p w14:paraId="37062FE1" w14:textId="12545B58" w:rsidR="00880C0B" w:rsidRDefault="006400D2" w:rsidP="00880C0B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/>
          <w:color w:val="FF0000"/>
          <w:sz w:val="52"/>
          <w:szCs w:val="52"/>
        </w:rPr>
      </w:pPr>
      <w:r w:rsidRPr="00CB68A1">
        <w:rPr>
          <w:rFonts w:ascii="標楷體" w:eastAsia="標楷體" w:hAnsi="標楷體" w:cs="Times New Roman" w:hint="eastAsia"/>
          <w:color w:val="FF0000"/>
          <w:sz w:val="52"/>
          <w:szCs w:val="52"/>
        </w:rPr>
        <w:t>答案</w:t>
      </w:r>
      <w:r w:rsidR="00880C0B" w:rsidRPr="00CB68A1">
        <w:rPr>
          <w:rFonts w:ascii="標楷體" w:eastAsia="標楷體" w:hAnsi="標楷體" w:cs="Times New Roman" w:hint="eastAsia"/>
          <w:color w:val="FF0000"/>
          <w:sz w:val="52"/>
          <w:szCs w:val="52"/>
        </w:rPr>
        <w:t>：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[</w:t>
      </w:r>
      <w:r w:rsidR="00CF3D48" w:rsidRPr="007F3398">
        <w:rPr>
          <w:rFonts w:ascii="標楷體" w:eastAsia="標楷體" w:hAnsi="標楷體" w:hint="eastAsia"/>
          <w:color w:val="FF0000"/>
          <w:sz w:val="52"/>
          <w:szCs w:val="52"/>
        </w:rPr>
        <w:t>他只說了幾句話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]</w:t>
      </w:r>
      <w:r w:rsidR="00880C0B" w:rsidRPr="00CB68A1">
        <w:rPr>
          <w:rFonts w:ascii="標楷體" w:eastAsia="標楷體" w:hAnsi="標楷體" w:hint="eastAsia"/>
          <w:color w:val="FF0000"/>
          <w:sz w:val="52"/>
          <w:szCs w:val="52"/>
        </w:rPr>
        <w:t>，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[</w:t>
      </w:r>
      <w:r w:rsidR="007318B7" w:rsidRPr="007F3398">
        <w:rPr>
          <w:rFonts w:ascii="標楷體" w:eastAsia="標楷體" w:hAnsi="標楷體" w:hint="eastAsia"/>
          <w:color w:val="FF0000"/>
          <w:sz w:val="52"/>
          <w:szCs w:val="52"/>
        </w:rPr>
        <w:t>然後</w:t>
      </w:r>
      <w:r w:rsidRPr="007F3398">
        <w:rPr>
          <w:rFonts w:ascii="標楷體" w:eastAsia="標楷體" w:hAnsi="標楷體" w:hint="eastAsia"/>
          <w:color w:val="FF0000"/>
          <w:sz w:val="52"/>
          <w:szCs w:val="52"/>
        </w:rPr>
        <w:t>就</w:t>
      </w:r>
      <w:r w:rsidR="00CF3D48" w:rsidRPr="007F3398">
        <w:rPr>
          <w:rFonts w:ascii="標楷體" w:eastAsia="標楷體" w:hAnsi="標楷體" w:hint="eastAsia"/>
          <w:color w:val="FF0000"/>
          <w:sz w:val="52"/>
          <w:szCs w:val="52"/>
        </w:rPr>
        <w:t>走了</w:t>
      </w:r>
      <w:r w:rsidRPr="00CB68A1">
        <w:rPr>
          <w:rFonts w:ascii="標楷體" w:eastAsia="標楷體" w:hAnsi="標楷體" w:hint="eastAsia"/>
          <w:color w:val="FF0000"/>
          <w:sz w:val="52"/>
          <w:szCs w:val="52"/>
        </w:rPr>
        <w:t>]</w:t>
      </w:r>
      <w:r w:rsidR="00880C0B" w:rsidRPr="00CB68A1">
        <w:rPr>
          <w:rFonts w:ascii="標楷體" w:eastAsia="標楷體" w:hAnsi="標楷體" w:hint="eastAsia"/>
          <w:color w:val="FF0000"/>
          <w:sz w:val="52"/>
          <w:szCs w:val="52"/>
        </w:rPr>
        <w:t>。</w:t>
      </w:r>
    </w:p>
    <w:p w14:paraId="49410481" w14:textId="598A35B9" w:rsidR="00477AA8" w:rsidRPr="00CB68A1" w:rsidRDefault="00477AA8" w:rsidP="00880C0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5389C365" wp14:editId="014DCF0C">
            <wp:extent cx="3105150" cy="3105150"/>
            <wp:effectExtent l="0" t="0" r="0" b="0"/>
            <wp:docPr id="10" name="圖片 10" descr="轉身離開，成了彼此的永遠| RingRing 心情語錄| Ring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轉身離開，成了彼此的永遠| RingRing 心情語錄| Ring R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AA8" w:rsidRPr="00CB68A1" w:rsidSect="00880C0B">
      <w:type w:val="continuous"/>
      <w:pgSz w:w="16838" w:h="11906" w:orient="landscape"/>
      <w:pgMar w:top="850" w:right="850" w:bottom="850" w:left="850" w:header="850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B5B8" w14:textId="77777777" w:rsidR="00046227" w:rsidRDefault="00046227" w:rsidP="00880C0B">
      <w:r>
        <w:separator/>
      </w:r>
    </w:p>
  </w:endnote>
  <w:endnote w:type="continuationSeparator" w:id="0">
    <w:p w14:paraId="1E84F111" w14:textId="77777777" w:rsidR="00046227" w:rsidRDefault="00046227" w:rsidP="0088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4DB7" w14:textId="77777777" w:rsidR="00880C0B" w:rsidRDefault="00880C0B" w:rsidP="008F0B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4FC6E26" w14:textId="77777777" w:rsidR="00880C0B" w:rsidRDefault="00880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53EB" w14:textId="77777777" w:rsidR="00880C0B" w:rsidRDefault="00880C0B" w:rsidP="008F0B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62070">
      <w:rPr>
        <w:rStyle w:val="a7"/>
        <w:noProof/>
      </w:rPr>
      <w:t>2</w:t>
    </w:r>
    <w:r>
      <w:rPr>
        <w:rStyle w:val="a7"/>
      </w:rPr>
      <w:fldChar w:fldCharType="end"/>
    </w:r>
  </w:p>
  <w:p w14:paraId="767856ED" w14:textId="77777777" w:rsidR="00880C0B" w:rsidRDefault="00880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2699" w14:textId="77777777" w:rsidR="00046227" w:rsidRDefault="00046227" w:rsidP="00880C0B">
      <w:r>
        <w:separator/>
      </w:r>
    </w:p>
  </w:footnote>
  <w:footnote w:type="continuationSeparator" w:id="0">
    <w:p w14:paraId="2471D857" w14:textId="77777777" w:rsidR="00046227" w:rsidRDefault="00046227" w:rsidP="0088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0B"/>
    <w:rsid w:val="00002F72"/>
    <w:rsid w:val="00006BDA"/>
    <w:rsid w:val="00013BE6"/>
    <w:rsid w:val="00045C04"/>
    <w:rsid w:val="00046227"/>
    <w:rsid w:val="00086E9C"/>
    <w:rsid w:val="00094031"/>
    <w:rsid w:val="000A3B01"/>
    <w:rsid w:val="000A6753"/>
    <w:rsid w:val="000B7547"/>
    <w:rsid w:val="000B76F0"/>
    <w:rsid w:val="000B7D52"/>
    <w:rsid w:val="000C3D30"/>
    <w:rsid w:val="000C4E26"/>
    <w:rsid w:val="000D7D9D"/>
    <w:rsid w:val="000E04F5"/>
    <w:rsid w:val="000F76C6"/>
    <w:rsid w:val="00114D93"/>
    <w:rsid w:val="0013099D"/>
    <w:rsid w:val="0013657B"/>
    <w:rsid w:val="00137511"/>
    <w:rsid w:val="00141D65"/>
    <w:rsid w:val="0014327A"/>
    <w:rsid w:val="00150011"/>
    <w:rsid w:val="00176E2F"/>
    <w:rsid w:val="001A6A03"/>
    <w:rsid w:val="001B4914"/>
    <w:rsid w:val="001B4A48"/>
    <w:rsid w:val="001D70B7"/>
    <w:rsid w:val="001E4433"/>
    <w:rsid w:val="0020020E"/>
    <w:rsid w:val="00207A8C"/>
    <w:rsid w:val="002135E1"/>
    <w:rsid w:val="002362ED"/>
    <w:rsid w:val="002412AA"/>
    <w:rsid w:val="00242F85"/>
    <w:rsid w:val="00270AC0"/>
    <w:rsid w:val="002A31DE"/>
    <w:rsid w:val="002A4B87"/>
    <w:rsid w:val="002B33E5"/>
    <w:rsid w:val="002B714C"/>
    <w:rsid w:val="002D5209"/>
    <w:rsid w:val="002D6151"/>
    <w:rsid w:val="002E2B2A"/>
    <w:rsid w:val="00316434"/>
    <w:rsid w:val="00343241"/>
    <w:rsid w:val="003645DE"/>
    <w:rsid w:val="0038169C"/>
    <w:rsid w:val="0039449E"/>
    <w:rsid w:val="00396833"/>
    <w:rsid w:val="003B49B8"/>
    <w:rsid w:val="003C158D"/>
    <w:rsid w:val="003C4865"/>
    <w:rsid w:val="003C5997"/>
    <w:rsid w:val="003D274C"/>
    <w:rsid w:val="003F6657"/>
    <w:rsid w:val="003F70FE"/>
    <w:rsid w:val="004265DD"/>
    <w:rsid w:val="00447439"/>
    <w:rsid w:val="004627D3"/>
    <w:rsid w:val="00477AA8"/>
    <w:rsid w:val="004812EA"/>
    <w:rsid w:val="004D3E1C"/>
    <w:rsid w:val="004E6E7A"/>
    <w:rsid w:val="0050749E"/>
    <w:rsid w:val="005074F1"/>
    <w:rsid w:val="005121FE"/>
    <w:rsid w:val="00521297"/>
    <w:rsid w:val="005239CF"/>
    <w:rsid w:val="00533512"/>
    <w:rsid w:val="00540A9A"/>
    <w:rsid w:val="005541CB"/>
    <w:rsid w:val="00556E86"/>
    <w:rsid w:val="0056415A"/>
    <w:rsid w:val="00565E53"/>
    <w:rsid w:val="00567D80"/>
    <w:rsid w:val="005A3237"/>
    <w:rsid w:val="005B6CE4"/>
    <w:rsid w:val="005B7CEB"/>
    <w:rsid w:val="005C6A53"/>
    <w:rsid w:val="005E22D6"/>
    <w:rsid w:val="005E2462"/>
    <w:rsid w:val="005F4212"/>
    <w:rsid w:val="00600815"/>
    <w:rsid w:val="006114CF"/>
    <w:rsid w:val="00616143"/>
    <w:rsid w:val="00617907"/>
    <w:rsid w:val="006400D2"/>
    <w:rsid w:val="00647EA5"/>
    <w:rsid w:val="00655FC7"/>
    <w:rsid w:val="006609C2"/>
    <w:rsid w:val="006615F1"/>
    <w:rsid w:val="0066483E"/>
    <w:rsid w:val="00665603"/>
    <w:rsid w:val="00676683"/>
    <w:rsid w:val="00683394"/>
    <w:rsid w:val="00684B2C"/>
    <w:rsid w:val="00686F05"/>
    <w:rsid w:val="006A0B64"/>
    <w:rsid w:val="006A4443"/>
    <w:rsid w:val="006A770F"/>
    <w:rsid w:val="006C4CA5"/>
    <w:rsid w:val="006C7ED9"/>
    <w:rsid w:val="006D1BF7"/>
    <w:rsid w:val="006D3B6C"/>
    <w:rsid w:val="006D4E75"/>
    <w:rsid w:val="006E693F"/>
    <w:rsid w:val="006F0488"/>
    <w:rsid w:val="0071344D"/>
    <w:rsid w:val="007318B7"/>
    <w:rsid w:val="00732B37"/>
    <w:rsid w:val="00735232"/>
    <w:rsid w:val="0074479D"/>
    <w:rsid w:val="007452ED"/>
    <w:rsid w:val="0075580F"/>
    <w:rsid w:val="00761D6B"/>
    <w:rsid w:val="00763F06"/>
    <w:rsid w:val="0076554F"/>
    <w:rsid w:val="00767876"/>
    <w:rsid w:val="007746CE"/>
    <w:rsid w:val="00783F24"/>
    <w:rsid w:val="007847BA"/>
    <w:rsid w:val="0079363F"/>
    <w:rsid w:val="00797888"/>
    <w:rsid w:val="007B7835"/>
    <w:rsid w:val="007C2F06"/>
    <w:rsid w:val="007C340E"/>
    <w:rsid w:val="007F3398"/>
    <w:rsid w:val="0081327B"/>
    <w:rsid w:val="0082273E"/>
    <w:rsid w:val="00853EB3"/>
    <w:rsid w:val="008662DC"/>
    <w:rsid w:val="00867910"/>
    <w:rsid w:val="00880C0B"/>
    <w:rsid w:val="008855CC"/>
    <w:rsid w:val="00887BF3"/>
    <w:rsid w:val="00896C5C"/>
    <w:rsid w:val="008A63F2"/>
    <w:rsid w:val="008E4646"/>
    <w:rsid w:val="008F22CE"/>
    <w:rsid w:val="008F3640"/>
    <w:rsid w:val="0091420C"/>
    <w:rsid w:val="009212DF"/>
    <w:rsid w:val="009240E4"/>
    <w:rsid w:val="00924938"/>
    <w:rsid w:val="009261FA"/>
    <w:rsid w:val="00931A4F"/>
    <w:rsid w:val="00932901"/>
    <w:rsid w:val="00932C8F"/>
    <w:rsid w:val="00944490"/>
    <w:rsid w:val="009547CE"/>
    <w:rsid w:val="00982276"/>
    <w:rsid w:val="009866E2"/>
    <w:rsid w:val="00996D9F"/>
    <w:rsid w:val="009B0B4F"/>
    <w:rsid w:val="009B6C8D"/>
    <w:rsid w:val="009B6E0B"/>
    <w:rsid w:val="009C15E3"/>
    <w:rsid w:val="009C6071"/>
    <w:rsid w:val="009D08EE"/>
    <w:rsid w:val="009D1BA5"/>
    <w:rsid w:val="009F07AE"/>
    <w:rsid w:val="00A16692"/>
    <w:rsid w:val="00A21C73"/>
    <w:rsid w:val="00A32CEC"/>
    <w:rsid w:val="00A4677B"/>
    <w:rsid w:val="00A74911"/>
    <w:rsid w:val="00A76A7A"/>
    <w:rsid w:val="00A850D6"/>
    <w:rsid w:val="00A85D54"/>
    <w:rsid w:val="00AC472F"/>
    <w:rsid w:val="00AE3E3C"/>
    <w:rsid w:val="00AE5D87"/>
    <w:rsid w:val="00AF0D16"/>
    <w:rsid w:val="00AF76C7"/>
    <w:rsid w:val="00B02CC6"/>
    <w:rsid w:val="00B04FE3"/>
    <w:rsid w:val="00B21C2D"/>
    <w:rsid w:val="00B67B12"/>
    <w:rsid w:val="00B70CB8"/>
    <w:rsid w:val="00B84ACF"/>
    <w:rsid w:val="00BB19E8"/>
    <w:rsid w:val="00BC7681"/>
    <w:rsid w:val="00BD66D6"/>
    <w:rsid w:val="00BF7478"/>
    <w:rsid w:val="00C0755C"/>
    <w:rsid w:val="00C17241"/>
    <w:rsid w:val="00C23ECE"/>
    <w:rsid w:val="00C26774"/>
    <w:rsid w:val="00C456CB"/>
    <w:rsid w:val="00C5327A"/>
    <w:rsid w:val="00C7685D"/>
    <w:rsid w:val="00C81E57"/>
    <w:rsid w:val="00C823AA"/>
    <w:rsid w:val="00C82A53"/>
    <w:rsid w:val="00C8610C"/>
    <w:rsid w:val="00C917F4"/>
    <w:rsid w:val="00CA2E47"/>
    <w:rsid w:val="00CB68A1"/>
    <w:rsid w:val="00CC0BF5"/>
    <w:rsid w:val="00CC7F3D"/>
    <w:rsid w:val="00CD5CBA"/>
    <w:rsid w:val="00CE1846"/>
    <w:rsid w:val="00CF3D48"/>
    <w:rsid w:val="00D00AF9"/>
    <w:rsid w:val="00D02DEC"/>
    <w:rsid w:val="00D070B5"/>
    <w:rsid w:val="00D2162A"/>
    <w:rsid w:val="00D3054F"/>
    <w:rsid w:val="00D32E8A"/>
    <w:rsid w:val="00D50C08"/>
    <w:rsid w:val="00D54FE8"/>
    <w:rsid w:val="00D57E84"/>
    <w:rsid w:val="00D75C03"/>
    <w:rsid w:val="00D828F0"/>
    <w:rsid w:val="00D965C1"/>
    <w:rsid w:val="00DB0BA1"/>
    <w:rsid w:val="00DC1518"/>
    <w:rsid w:val="00DE5C4A"/>
    <w:rsid w:val="00DE7F02"/>
    <w:rsid w:val="00E0139E"/>
    <w:rsid w:val="00E046BE"/>
    <w:rsid w:val="00E05D36"/>
    <w:rsid w:val="00E16AD3"/>
    <w:rsid w:val="00E313EB"/>
    <w:rsid w:val="00E4335E"/>
    <w:rsid w:val="00E4689F"/>
    <w:rsid w:val="00E528FF"/>
    <w:rsid w:val="00E627FA"/>
    <w:rsid w:val="00E73A9F"/>
    <w:rsid w:val="00E77463"/>
    <w:rsid w:val="00E812B4"/>
    <w:rsid w:val="00E97062"/>
    <w:rsid w:val="00EB28B4"/>
    <w:rsid w:val="00EC4653"/>
    <w:rsid w:val="00ED0556"/>
    <w:rsid w:val="00EE5ACB"/>
    <w:rsid w:val="00EF024D"/>
    <w:rsid w:val="00F225A2"/>
    <w:rsid w:val="00F22825"/>
    <w:rsid w:val="00F46460"/>
    <w:rsid w:val="00F55873"/>
    <w:rsid w:val="00F5693B"/>
    <w:rsid w:val="00F62070"/>
    <w:rsid w:val="00F70E5E"/>
    <w:rsid w:val="00F7600A"/>
    <w:rsid w:val="00FA4D48"/>
    <w:rsid w:val="00FB6AF7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ED4BF"/>
  <w15:chartTrackingRefBased/>
  <w15:docId w15:val="{FF7C5450-23FA-4192-8359-AD252B70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0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0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0C0B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880C0B"/>
  </w:style>
  <w:style w:type="paragraph" w:styleId="a8">
    <w:name w:val="Balloon Text"/>
    <w:basedOn w:val="a"/>
    <w:link w:val="a9"/>
    <w:uiPriority w:val="99"/>
    <w:semiHidden/>
    <w:unhideWhenUsed/>
    <w:rsid w:val="00462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27D3"/>
    <w:rPr>
      <w:rFonts w:asciiTheme="majorHAnsi" w:eastAsiaTheme="majorEastAsia" w:hAnsiTheme="majorHAnsi" w:cstheme="majorBidi"/>
      <w:sz w:val="18"/>
      <w:szCs w:val="18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microsoft.com/office/2006/relationships/keyMapCustomizations" Target="customizations.xml"/><Relationship Id="rId16" Type="http://schemas.openxmlformats.org/officeDocument/2006/relationships/image" Target="media/image6.jpeg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0B76-392C-4BC8-A20D-A48700AC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2</cp:revision>
  <cp:lastPrinted>2020-04-10T01:31:00Z</cp:lastPrinted>
  <dcterms:created xsi:type="dcterms:W3CDTF">2020-06-09T16:03:00Z</dcterms:created>
  <dcterms:modified xsi:type="dcterms:W3CDTF">2020-06-09T16:03:00Z</dcterms:modified>
</cp:coreProperties>
</file>